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5C" w:rsidRDefault="004D245C" w:rsidP="004D245C">
      <w:pPr>
        <w:pStyle w:val="Heading1"/>
        <w:shd w:val="clear" w:color="auto" w:fill="B2CCFF"/>
        <w:spacing w:before="330" w:beforeAutospacing="0" w:after="225" w:afterAutospacing="0"/>
        <w:jc w:val="center"/>
        <w:rPr>
          <w:color w:val="002A80"/>
          <w:sz w:val="34"/>
          <w:szCs w:val="34"/>
        </w:rPr>
      </w:pPr>
      <w:r>
        <w:rPr>
          <w:color w:val="002A80"/>
          <w:sz w:val="34"/>
          <w:szCs w:val="34"/>
        </w:rPr>
        <w:t>Божественное Милосердие: Господь – Милостивый, Милосердный</w:t>
      </w:r>
    </w:p>
    <w:p w:rsidR="004D245C" w:rsidRDefault="004D245C" w:rsidP="004D245C">
      <w:pPr>
        <w:jc w:val="center"/>
      </w:pPr>
      <w:r>
        <w:rPr>
          <w:noProof/>
        </w:rPr>
        <w:drawing>
          <wp:inline distT="0" distB="0" distL="0" distR="0" wp14:anchorId="62832FA6" wp14:editId="5DC7ECB0">
            <wp:extent cx="2667000" cy="1854200"/>
            <wp:effectExtent l="0" t="0" r="0" b="0"/>
            <wp:docPr id="1" name="Picture 1" descr="http://www.islamreligion.com/articles/images/The_Divine_Mercy_of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Divine_Mercy_of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AA6F71" w:rsidRDefault="00AA6F71" w:rsidP="004D245C"/>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Если спросить: «Кто твой Господь</w:t>
      </w:r>
      <w:proofErr w:type="gramStart"/>
      <w:r>
        <w:rPr>
          <w:color w:val="000000"/>
          <w:sz w:val="26"/>
          <w:szCs w:val="26"/>
        </w:rPr>
        <w:t>?»</w:t>
      </w:r>
      <w:proofErr w:type="gramEnd"/>
      <w:r>
        <w:rPr>
          <w:color w:val="000000"/>
          <w:sz w:val="26"/>
          <w:szCs w:val="26"/>
        </w:rPr>
        <w:t>, мусульманин ответит: «Самый Милосердный, источник Милости». Как видно из исламских источников, рассказывая о Боге, Пророк (да благословит его Аллах), подчеркнул Его Милость. В Священном Коране Господь представляет себя так:</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«Он – Аллах, и нет божества, кроме Него, ведающего сокровенное и явное.</w:t>
      </w:r>
      <w:proofErr w:type="gramEnd"/>
      <w:r>
        <w:rPr>
          <w:b/>
          <w:bCs/>
          <w:color w:val="000000"/>
          <w:sz w:val="26"/>
          <w:szCs w:val="26"/>
        </w:rPr>
        <w:t xml:space="preserve"> Он – Милостивый, Милосердный» (Коран 59:22).</w:t>
      </w:r>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исламском словаре аль-Рахман и аль-Рахим – личные имена Бога, происходящие от корня рахма – милость, сострадание, доброта.</w:t>
      </w:r>
      <w:proofErr w:type="gramEnd"/>
      <w:r>
        <w:rPr>
          <w:color w:val="000000"/>
          <w:sz w:val="26"/>
          <w:szCs w:val="26"/>
        </w:rPr>
        <w:t xml:space="preserve"> </w:t>
      </w:r>
      <w:proofErr w:type="gramStart"/>
      <w:r>
        <w:rPr>
          <w:color w:val="000000"/>
          <w:sz w:val="26"/>
          <w:szCs w:val="26"/>
        </w:rPr>
        <w:t>Имя Аль-Рахман описывает сущность Господа – Он Милосерден, Аль-Рахим говорит о его отношении к Своим творениям – Он Милостив к ним.</w:t>
      </w:r>
      <w:proofErr w:type="gramEnd"/>
      <w:r>
        <w:rPr>
          <w:color w:val="000000"/>
          <w:sz w:val="26"/>
          <w:szCs w:val="26"/>
        </w:rPr>
        <w:t xml:space="preserve"> </w:t>
      </w:r>
      <w:proofErr w:type="gramStart"/>
      <w:r>
        <w:rPr>
          <w:color w:val="000000"/>
          <w:sz w:val="26"/>
          <w:szCs w:val="26"/>
        </w:rPr>
        <w:t>Разница едва ощутима, тем не менее, она передает всю глубину милосердия и сострадания Всевышнего.</w:t>
      </w:r>
      <w:proofErr w:type="gramEnd"/>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«Призывайте Аллаха или призывайте Милостивого! Как бы вы ни призвали Его, у Него самые прекрасные имена» (Коран 17:110).</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Эти два имени встречаются в Коране чаще остальных: Аль-Рахман упоминается 57 раз, Аль-Рахим – в два раза чаще (140). Как сказал пророк Мухаммад, да благословит его Аллах:</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«Поистине, Господь Добрый и любит доброту.</w:t>
      </w:r>
      <w:proofErr w:type="gramEnd"/>
      <w:r>
        <w:rPr>
          <w:b/>
          <w:bCs/>
          <w:color w:val="000000"/>
          <w:sz w:val="26"/>
          <w:szCs w:val="26"/>
        </w:rPr>
        <w:t xml:space="preserve"> </w:t>
      </w:r>
      <w:proofErr w:type="gramStart"/>
      <w:r>
        <w:rPr>
          <w:b/>
          <w:bCs/>
          <w:color w:val="000000"/>
          <w:sz w:val="26"/>
          <w:szCs w:val="26"/>
        </w:rPr>
        <w:t>За доброту Он дарует то, чего не дает за суровость» (Сахих Муслим).</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Оба имени – божественные атрибуты, говорящие о Его отношении к созданиям.</w:t>
      </w:r>
      <w:proofErr w:type="gramEnd"/>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«Хвала Аллаху, Господу миров, Милостивому, Милосердному» (Коран 1:1-2).</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По меньшей мере, семнадцать раз в день мусульмане обращаются к Богу со словами:</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«С именем Аллаха, Милостивого, Милосердного. Хвала Аллаху, Господу миров, Милостивому, Милосердному» (Коран 1:1-2).</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 Господь отвечает Своему рабу.</w:t>
      </w:r>
      <w:proofErr w:type="gramEnd"/>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«Когда раб произносит: «Хвала Аллаху», Я (Бог) говорю: «Раб Мой восхвалил Меня».</w:t>
      </w:r>
      <w:proofErr w:type="gramEnd"/>
      <w:r>
        <w:rPr>
          <w:b/>
          <w:bCs/>
          <w:color w:val="000000"/>
          <w:sz w:val="26"/>
          <w:szCs w:val="26"/>
        </w:rPr>
        <w:t xml:space="preserve"> Когда он добавляет: «Милостивому, Милосердному», Я отвечаю: «Раб Мой превознес Меня» (Сахих Муслим).</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Эти имена напоминают мусульманину об окружающей его божественной Милости. «С именем Аллаха, Милостивого, Милосердного», - так начинаются 113 из 114 сур Священного Корана, (всего в Коране 114 сур). С именем Бога мусульмане начинают не только</w:t>
      </w:r>
      <w:proofErr w:type="gramStart"/>
      <w:r>
        <w:rPr>
          <w:color w:val="000000"/>
          <w:sz w:val="26"/>
          <w:szCs w:val="26"/>
        </w:rPr>
        <w:t>  молитву</w:t>
      </w:r>
      <w:proofErr w:type="gramEnd"/>
      <w:r>
        <w:rPr>
          <w:color w:val="000000"/>
          <w:sz w:val="26"/>
          <w:szCs w:val="26"/>
        </w:rPr>
        <w:t>, так они приступают к любому важному делу, чтобы снискать Его благословение, выражая тем самым свою зависимость от Бога и напоминая себе о Нем. Мирское и духовное идут бок о бок. «С именем Аллаха, Милостивого, Милосердного», - слова, которые часто используют каллиграфы, нанося их на орнаменты.</w:t>
      </w:r>
    </w:p>
    <w:p w:rsidR="004D245C" w:rsidRDefault="004D245C" w:rsidP="004D245C">
      <w:pPr>
        <w:shd w:val="clear" w:color="auto" w:fill="E1F4FD"/>
        <w:jc w:val="center"/>
        <w:rPr>
          <w:color w:val="000000"/>
          <w:sz w:val="24"/>
          <w:szCs w:val="24"/>
        </w:rPr>
      </w:pPr>
      <w:r>
        <w:rPr>
          <w:color w:val="000000"/>
        </w:rPr>
        <w:t> </w:t>
      </w:r>
    </w:p>
    <w:p w:rsidR="004D245C" w:rsidRDefault="004D245C" w:rsidP="004D245C">
      <w:pPr>
        <w:shd w:val="clear" w:color="auto" w:fill="E1F4FD"/>
        <w:jc w:val="center"/>
        <w:rPr>
          <w:color w:val="000000"/>
        </w:rPr>
      </w:pPr>
      <w:r>
        <w:rPr>
          <w:noProof/>
          <w:color w:val="000000"/>
        </w:rPr>
        <w:drawing>
          <wp:inline distT="0" distB="0" distL="0" distR="0">
            <wp:extent cx="3327400" cy="2082800"/>
            <wp:effectExtent l="0" t="0" r="6350" b="0"/>
            <wp:docPr id="6" name="Picture 6" descr="Bisme-Errahmaan01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isme-Errahmaan01midd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2082800"/>
                    </a:xfrm>
                    <a:prstGeom prst="rect">
                      <a:avLst/>
                    </a:prstGeom>
                    <a:noFill/>
                    <a:ln>
                      <a:noFill/>
                    </a:ln>
                  </pic:spPr>
                </pic:pic>
              </a:graphicData>
            </a:graphic>
          </wp:inline>
        </w:drawing>
      </w:r>
    </w:p>
    <w:p w:rsidR="004D245C" w:rsidRDefault="004D245C" w:rsidP="004D245C">
      <w:pPr>
        <w:pStyle w:val="w-caption"/>
        <w:shd w:val="clear" w:color="auto" w:fill="E1F4FD"/>
        <w:spacing w:before="120" w:beforeAutospacing="0" w:after="120" w:afterAutospacing="0"/>
        <w:jc w:val="center"/>
        <w:rPr>
          <w:color w:val="008000"/>
        </w:rPr>
      </w:pPr>
      <w:proofErr w:type="gramStart"/>
      <w:r>
        <w:rPr>
          <w:color w:val="008000"/>
        </w:rPr>
        <w:t>Работа датского художника Юсуфа. На изображении слова «С именем Аллаха, Милостивого, Милосердного».</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Если существует источник милосердия, то должен быть и черпающий из него – нуждающийся в милосердии.</w:t>
      </w:r>
      <w:proofErr w:type="gramEnd"/>
      <w:r>
        <w:rPr>
          <w:color w:val="000000"/>
          <w:sz w:val="26"/>
          <w:szCs w:val="26"/>
        </w:rPr>
        <w:t xml:space="preserve"> </w:t>
      </w:r>
      <w:proofErr w:type="gramStart"/>
      <w:r>
        <w:rPr>
          <w:color w:val="000000"/>
          <w:sz w:val="26"/>
          <w:szCs w:val="26"/>
        </w:rPr>
        <w:t>Совершенное проявление милости – забота о тех, кто ждет этого.</w:t>
      </w:r>
      <w:proofErr w:type="gramEnd"/>
      <w:r>
        <w:rPr>
          <w:color w:val="000000"/>
          <w:sz w:val="26"/>
          <w:szCs w:val="26"/>
        </w:rPr>
        <w:t xml:space="preserve"> </w:t>
      </w:r>
      <w:proofErr w:type="gramStart"/>
      <w:r>
        <w:rPr>
          <w:color w:val="000000"/>
          <w:sz w:val="26"/>
          <w:szCs w:val="26"/>
        </w:rPr>
        <w:t>Безграничная же милость распространяется на всех в мирской жизни и в вечности.</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Мусульмане постоянно чувствуют связь с Любящим, Милостивым Богом, всегда готовым ответить на мольбу, простить грехи.</w:t>
      </w:r>
      <w:proofErr w:type="gramEnd"/>
      <w:r>
        <w:rPr>
          <w:color w:val="000000"/>
          <w:sz w:val="26"/>
          <w:szCs w:val="26"/>
        </w:rPr>
        <w:t xml:space="preserve"> </w:t>
      </w:r>
      <w:proofErr w:type="gramStart"/>
      <w:r>
        <w:rPr>
          <w:color w:val="000000"/>
          <w:sz w:val="26"/>
          <w:szCs w:val="26"/>
        </w:rPr>
        <w:t>Милосердие Бога нельзя сравнивать с человеческим милосердием.</w:t>
      </w:r>
      <w:proofErr w:type="gramEnd"/>
      <w:r>
        <w:rPr>
          <w:color w:val="000000"/>
          <w:sz w:val="26"/>
          <w:szCs w:val="26"/>
        </w:rPr>
        <w:t xml:space="preserve"> </w:t>
      </w:r>
      <w:proofErr w:type="gramStart"/>
      <w:r>
        <w:rPr>
          <w:color w:val="000000"/>
          <w:sz w:val="26"/>
          <w:szCs w:val="26"/>
        </w:rPr>
        <w:t>Люди жалеют пострадавшего и сочувствуют ему.</w:t>
      </w:r>
      <w:proofErr w:type="gramEnd"/>
      <w:r>
        <w:rPr>
          <w:color w:val="000000"/>
          <w:sz w:val="26"/>
          <w:szCs w:val="26"/>
        </w:rPr>
        <w:t xml:space="preserve"> </w:t>
      </w:r>
      <w:proofErr w:type="gramStart"/>
      <w:r>
        <w:rPr>
          <w:color w:val="000000"/>
          <w:sz w:val="26"/>
          <w:szCs w:val="26"/>
        </w:rPr>
        <w:t>Господь же, по Своей Милости, ниспосылает блага и дарует помощь.</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Божья Милость не имеет границ:</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«Ваш Господь обладает обширной Милостью…» (Коран 6:147)</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Она для всех творений:</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«…но Моя Милость охватывает каждую вещь» (Коран 7:156)</w:t>
      </w:r>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Само сотворение мира – выражение божественной благодати, милости и любви.</w:t>
      </w:r>
      <w:proofErr w:type="gramEnd"/>
      <w:r>
        <w:rPr>
          <w:color w:val="000000"/>
          <w:sz w:val="26"/>
          <w:szCs w:val="26"/>
        </w:rPr>
        <w:t xml:space="preserve"> Всевышний призывает нас увидеть Великую Милость вокруг нас:</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«Посмотри на следы милости Аллаха, на то, как Он оживляет землю после ее смерти…» (Коран 30:50)</w:t>
      </w:r>
    </w:p>
    <w:p w:rsidR="004D245C" w:rsidRDefault="004D245C" w:rsidP="004D245C">
      <w:pPr>
        <w:pStyle w:val="Heading2"/>
        <w:shd w:val="clear" w:color="auto" w:fill="E1F4FD"/>
        <w:spacing w:before="225" w:after="150"/>
        <w:rPr>
          <w:color w:val="008000"/>
          <w:sz w:val="30"/>
          <w:szCs w:val="30"/>
        </w:rPr>
      </w:pPr>
      <w:r>
        <w:rPr>
          <w:color w:val="008000"/>
          <w:sz w:val="30"/>
          <w:szCs w:val="30"/>
        </w:rPr>
        <w:t>Господь любит сострадательных</w:t>
      </w:r>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Сострадание – качество, любимое Богом. Для мусульман Ислам – религия милости и доброты, а пророк Мухаммад, да благословит его Аллах, – дар всему человечеству.</w:t>
      </w:r>
      <w:proofErr w:type="gramEnd"/>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«Мы отправили тебя (о Мухаммад) только как милость к мирам» (Коран 21:107).</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Также мусульман верят, что Иисус был милостью Бога к людям:</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«Мы сделаем его знамением для людей и милостью от Нас» (Коран 19:21).</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Когда сын Зайнаб (дочери Пророка) находился при смерти, она послала за своим отцом.</w:t>
      </w:r>
      <w:proofErr w:type="gramEnd"/>
      <w:r>
        <w:rPr>
          <w:color w:val="000000"/>
          <w:sz w:val="26"/>
          <w:szCs w:val="26"/>
        </w:rPr>
        <w:t xml:space="preserve"> Но Мухаммад отослал человека, повелев передать: «Поистине, Аллаху принадлежит то, что Он забрал, и то, что Он даровал, и для всего определил Он свой срок, так пусть же она проявляет терпение и надеется на награду Аллаха».</w:t>
      </w:r>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Однако спустя некоторое время Зайнаб снова послала за отцом, заклиная его прийти.</w:t>
      </w:r>
      <w:proofErr w:type="gramEnd"/>
      <w:r>
        <w:rPr>
          <w:color w:val="000000"/>
          <w:sz w:val="26"/>
          <w:szCs w:val="26"/>
        </w:rPr>
        <w:t xml:space="preserve"> </w:t>
      </w:r>
      <w:proofErr w:type="gramStart"/>
      <w:r>
        <w:rPr>
          <w:color w:val="000000"/>
          <w:sz w:val="26"/>
          <w:szCs w:val="26"/>
        </w:rPr>
        <w:t>В доме дочери посланнику Аллаха, мир ему и благословение Аллаха, передали мальчика, который уже начал хрипеть, и глаза Пророка, мир ему и благословение Аллаха, наполнились слезами.</w:t>
      </w:r>
      <w:proofErr w:type="gramEnd"/>
      <w:r>
        <w:rPr>
          <w:color w:val="000000"/>
          <w:sz w:val="26"/>
          <w:szCs w:val="26"/>
        </w:rPr>
        <w:t xml:space="preserve"> Увидев это, сподвижники спросили «О посланник Аллаха, что это</w:t>
      </w:r>
      <w:proofErr w:type="gramStart"/>
      <w:r>
        <w:rPr>
          <w:color w:val="000000"/>
          <w:sz w:val="26"/>
          <w:szCs w:val="26"/>
        </w:rPr>
        <w:t>?»</w:t>
      </w:r>
      <w:proofErr w:type="gramEnd"/>
      <w:r>
        <w:rPr>
          <w:color w:val="000000"/>
          <w:sz w:val="26"/>
          <w:szCs w:val="26"/>
        </w:rPr>
        <w:t xml:space="preserve"> Он ответил:</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«Это – сострадание, вложенное Господом в сердца рабов, из всех рабов Господь милосерден только к сострадательным» (Сахих Аль-Бухари).</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Благословенны милосердные,</w:t>
      </w:r>
      <w:proofErr w:type="gramStart"/>
      <w:r>
        <w:rPr>
          <w:color w:val="000000"/>
          <w:sz w:val="26"/>
          <w:szCs w:val="26"/>
        </w:rPr>
        <w:t>  ведь</w:t>
      </w:r>
      <w:proofErr w:type="gramEnd"/>
      <w:r>
        <w:rPr>
          <w:color w:val="000000"/>
          <w:sz w:val="26"/>
          <w:szCs w:val="26"/>
        </w:rPr>
        <w:t xml:space="preserve"> как сказал пророк Мухаммад, да благословит его Аллах:</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«Господь не проявит милости к тому, кто не был мягким к людям» (Сахих Аль-Бухари).</w:t>
      </w:r>
      <w:proofErr w:type="gramEnd"/>
    </w:p>
    <w:p w:rsidR="004D245C" w:rsidRDefault="004D245C" w:rsidP="004D245C">
      <w:pPr>
        <w:pStyle w:val="w-hadeeth-or-bible"/>
        <w:shd w:val="clear" w:color="auto" w:fill="E1F4FD"/>
        <w:spacing w:before="0" w:beforeAutospacing="0" w:after="160" w:afterAutospacing="0"/>
        <w:rPr>
          <w:b/>
          <w:bCs/>
          <w:color w:val="000000"/>
          <w:sz w:val="26"/>
          <w:szCs w:val="26"/>
        </w:rPr>
      </w:pPr>
      <w:r>
        <w:rPr>
          <w:b/>
          <w:bCs/>
          <w:color w:val="000000"/>
          <w:sz w:val="26"/>
          <w:szCs w:val="26"/>
        </w:rPr>
        <w:t>А также:</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«Милосердный (Бог) проявляет милость к милосердным.</w:t>
      </w:r>
      <w:proofErr w:type="gramEnd"/>
      <w:r>
        <w:rPr>
          <w:b/>
          <w:bCs/>
          <w:color w:val="000000"/>
          <w:sz w:val="26"/>
          <w:szCs w:val="26"/>
        </w:rPr>
        <w:t xml:space="preserve"> </w:t>
      </w:r>
      <w:proofErr w:type="gramStart"/>
      <w:r>
        <w:rPr>
          <w:b/>
          <w:bCs/>
          <w:color w:val="000000"/>
          <w:sz w:val="26"/>
          <w:szCs w:val="26"/>
        </w:rPr>
        <w:t>Будьте добрыми к тем, кто на Земле, и тот, Кто над Небесами будет милосерден к вам» (Ат-Тирмизи).</w:t>
      </w:r>
      <w:proofErr w:type="gramEnd"/>
    </w:p>
    <w:p w:rsidR="004D245C" w:rsidRDefault="004D245C" w:rsidP="004D245C"/>
    <w:p w:rsidR="004D245C" w:rsidRDefault="004D245C" w:rsidP="004D245C">
      <w:pPr>
        <w:pStyle w:val="Heading1"/>
        <w:shd w:val="clear" w:color="auto" w:fill="B2CCFF"/>
        <w:spacing w:before="330" w:beforeAutospacing="0" w:after="225" w:afterAutospacing="0"/>
        <w:jc w:val="center"/>
        <w:rPr>
          <w:color w:val="002A80"/>
          <w:sz w:val="34"/>
          <w:szCs w:val="34"/>
        </w:rPr>
      </w:pPr>
      <w:r>
        <w:rPr>
          <w:color w:val="002A80"/>
          <w:sz w:val="34"/>
          <w:szCs w:val="34"/>
        </w:rPr>
        <w:t>Оно повсюду (часть 2 из 3)</w:t>
      </w:r>
    </w:p>
    <w:p w:rsidR="004D245C" w:rsidRDefault="004D245C" w:rsidP="004D245C">
      <w:pPr>
        <w:pStyle w:val="wid"/>
        <w:shd w:val="clear" w:color="auto" w:fill="E1F4FD"/>
        <w:rPr>
          <w:color w:val="000000"/>
        </w:rPr>
      </w:pPr>
      <w:r>
        <w:rPr>
          <w:color w:val="000000"/>
        </w:rPr>
        <w:t>420</w:t>
      </w:r>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Милость в этом мире и следующем.</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Божественная Милость охватывает все.</w:t>
      </w:r>
      <w:proofErr w:type="gramEnd"/>
      <w:r>
        <w:rPr>
          <w:color w:val="000000"/>
          <w:sz w:val="26"/>
          <w:szCs w:val="26"/>
        </w:rPr>
        <w:t xml:space="preserve"> </w:t>
      </w:r>
      <w:proofErr w:type="gramStart"/>
      <w:r>
        <w:rPr>
          <w:color w:val="000000"/>
          <w:sz w:val="26"/>
          <w:szCs w:val="26"/>
        </w:rPr>
        <w:t>Господь милостив к людям и полон сострадания.</w:t>
      </w:r>
      <w:proofErr w:type="gramEnd"/>
      <w:r>
        <w:rPr>
          <w:color w:val="000000"/>
          <w:sz w:val="26"/>
          <w:szCs w:val="26"/>
        </w:rPr>
        <w:t xml:space="preserve"> </w:t>
      </w:r>
      <w:proofErr w:type="gramStart"/>
      <w:r>
        <w:rPr>
          <w:color w:val="000000"/>
          <w:sz w:val="26"/>
          <w:szCs w:val="26"/>
        </w:rPr>
        <w:t>Имя Аль-Рахман выражает одну из его сущностей.</w:t>
      </w:r>
      <w:proofErr w:type="gramEnd"/>
      <w:r>
        <w:rPr>
          <w:color w:val="000000"/>
          <w:sz w:val="26"/>
          <w:szCs w:val="26"/>
        </w:rPr>
        <w:t xml:space="preserve"> </w:t>
      </w:r>
      <w:proofErr w:type="gramStart"/>
      <w:r>
        <w:rPr>
          <w:color w:val="000000"/>
          <w:sz w:val="26"/>
          <w:szCs w:val="26"/>
        </w:rPr>
        <w:t>Милосердие Всевышнего, подобно безбрежному океану, не знает границ.</w:t>
      </w:r>
      <w:proofErr w:type="gramEnd"/>
      <w:r>
        <w:rPr>
          <w:color w:val="000000"/>
          <w:sz w:val="26"/>
          <w:szCs w:val="26"/>
        </w:rPr>
        <w:t xml:space="preserve"> Как писал исламский ученый</w:t>
      </w:r>
      <w:proofErr w:type="gramStart"/>
      <w:r>
        <w:rPr>
          <w:color w:val="000000"/>
          <w:sz w:val="26"/>
          <w:szCs w:val="26"/>
        </w:rPr>
        <w:t>  Ар</w:t>
      </w:r>
      <w:proofErr w:type="gramEnd"/>
      <w:r>
        <w:rPr>
          <w:color w:val="000000"/>
          <w:sz w:val="26"/>
          <w:szCs w:val="26"/>
        </w:rPr>
        <w:t xml:space="preserve">-Рази: «Даже к самому себе человек не так милостив, как Бог к нему». </w:t>
      </w:r>
      <w:proofErr w:type="gramStart"/>
      <w:r>
        <w:rPr>
          <w:color w:val="000000"/>
          <w:sz w:val="26"/>
          <w:szCs w:val="26"/>
        </w:rPr>
        <w:t>Действительно, Ислам учит, что Господь более милостив к человеку, чем его собственная мать.</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 доброте и милосердию Всевышний ниспосылает дождь, чтобы взрастить сады для пропитания человека.</w:t>
      </w:r>
      <w:proofErr w:type="gramEnd"/>
      <w:r>
        <w:rPr>
          <w:color w:val="000000"/>
          <w:sz w:val="26"/>
          <w:szCs w:val="26"/>
        </w:rPr>
        <w:t xml:space="preserve"> Господь не оставляет людей и без духовной пищи: пророки и посланники, а также Священные Писания – все это проявление божьей милости для поддержания и наставления души. Ниспослание Торы было милостью:</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он</w:t>
      </w:r>
      <w:proofErr w:type="gramEnd"/>
      <w:r>
        <w:rPr>
          <w:b/>
          <w:bCs/>
          <w:color w:val="000000"/>
          <w:sz w:val="26"/>
          <w:szCs w:val="26"/>
        </w:rPr>
        <w:t xml:space="preserve"> (Моисей) взял скрижали, на которых были начертаны верное руководство и милость для тех, кто боится своего Господа» (Коран 7:154).</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О Коране также Господь сказал:</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«…это - очевидное знамение от вашего Господа, верное руководство и милость для верующих» (Коран 7:203).</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Бог проявляет милость не за благородных предков, но за принятие Слова Его и за жизнь в соответствии с Ним.</w:t>
      </w:r>
      <w:proofErr w:type="gramEnd"/>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«Это – благословенное Писание, которое Мы ниспослали.</w:t>
      </w:r>
      <w:proofErr w:type="gramEnd"/>
      <w:r>
        <w:rPr>
          <w:b/>
          <w:bCs/>
          <w:color w:val="000000"/>
          <w:sz w:val="26"/>
          <w:szCs w:val="26"/>
        </w:rPr>
        <w:t xml:space="preserve"> </w:t>
      </w:r>
      <w:proofErr w:type="gramStart"/>
      <w:r>
        <w:rPr>
          <w:b/>
          <w:bCs/>
          <w:color w:val="000000"/>
          <w:sz w:val="26"/>
          <w:szCs w:val="26"/>
        </w:rPr>
        <w:t>Следуйте же ему и будьте богобоязненны – быть может, вы будете помилованы» (Коран 6:155).</w:t>
      </w:r>
      <w:proofErr w:type="gramEnd"/>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«Когда читается Коран, слушайте его и храните молчание, - быть может, вас помилуют» (Коран 7:204).</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Милость в дар за покорность:</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«Совершайте молитву, выплачивайте закят (милостыню) и повинуйтесь Посланнику – быть может, вы будете помилованы» (Коран 24:56).</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Милость Бога – это надежда человека, и верующие взывают о ней для себя:</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«…Поистине, меня коснулось зло, а ведь Ты – Милосерднейший из милосердных» (Коран 21:83).</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…для других верующих:</w:t>
      </w:r>
    </w:p>
    <w:p w:rsidR="004D245C" w:rsidRPr="004D245C" w:rsidRDefault="004D245C" w:rsidP="004D245C">
      <w:pPr>
        <w:shd w:val="clear" w:color="auto" w:fill="E1F4FD"/>
        <w:jc w:val="both"/>
        <w:rPr>
          <w:color w:val="000000"/>
          <w:sz w:val="24"/>
          <w:szCs w:val="24"/>
          <w:lang w:val="ru-RU"/>
        </w:rPr>
      </w:pPr>
      <w:r>
        <w:rPr>
          <w:color w:val="000000"/>
          <w:sz w:val="26"/>
          <w:szCs w:val="26"/>
          <w:lang w:val="ru-RU"/>
        </w:rPr>
        <w:t>«</w:t>
      </w:r>
      <w:r>
        <w:rPr>
          <w:b/>
          <w:bCs/>
          <w:color w:val="000000"/>
          <w:sz w:val="26"/>
          <w:szCs w:val="26"/>
          <w:lang w:val="ru-RU"/>
        </w:rPr>
        <w:t>Господь наш! Не уклоняй наши сердца в сторону после того, как Ты наставил нас на прямой путь и даруй нам милость от Себя, ведь Ты – Дарующий</w:t>
      </w:r>
      <w:r>
        <w:rPr>
          <w:rStyle w:val="apple-converted-space"/>
          <w:color w:val="000000"/>
          <w:lang w:val="ru-RU"/>
        </w:rPr>
        <w:t> </w:t>
      </w:r>
      <w:r>
        <w:rPr>
          <w:color w:val="000000"/>
          <w:sz w:val="26"/>
          <w:szCs w:val="26"/>
          <w:lang w:val="ru-RU"/>
        </w:rPr>
        <w:t>(Коран 3:8).</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…родителей:</w:t>
      </w:r>
    </w:p>
    <w:p w:rsidR="004D245C" w:rsidRDefault="004D245C" w:rsidP="004D24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«…Господи, помилуй их, ведь они растили меня ребенком» (Коран 17:24).</w:t>
      </w:r>
      <w:proofErr w:type="gramEnd"/>
    </w:p>
    <w:p w:rsidR="004D245C" w:rsidRDefault="004D245C" w:rsidP="004D245C">
      <w:pPr>
        <w:pStyle w:val="Heading2"/>
        <w:shd w:val="clear" w:color="auto" w:fill="E1F4FD"/>
        <w:spacing w:before="225" w:after="150"/>
        <w:rPr>
          <w:color w:val="008000"/>
          <w:sz w:val="30"/>
          <w:szCs w:val="30"/>
        </w:rPr>
      </w:pPr>
      <w:proofErr w:type="gramStart"/>
      <w:r>
        <w:rPr>
          <w:color w:val="008000"/>
          <w:sz w:val="30"/>
          <w:szCs w:val="30"/>
        </w:rPr>
        <w:t>Кто достоин божьей милости?</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Господь дарует Свою Милость верующим и неверующим, повинующимся и непокорным, но после смерти милость Бога будет оказана лишь верующим.</w:t>
      </w:r>
      <w:proofErr w:type="gramEnd"/>
      <w:r>
        <w:rPr>
          <w:color w:val="000000"/>
          <w:sz w:val="26"/>
          <w:szCs w:val="26"/>
        </w:rPr>
        <w:t xml:space="preserve"> Аль-Рахман</w:t>
      </w:r>
      <w:proofErr w:type="gramStart"/>
      <w:r>
        <w:rPr>
          <w:color w:val="000000"/>
          <w:sz w:val="26"/>
          <w:szCs w:val="26"/>
        </w:rPr>
        <w:t>  милостив</w:t>
      </w:r>
      <w:proofErr w:type="gramEnd"/>
      <w:r>
        <w:rPr>
          <w:color w:val="000000"/>
          <w:sz w:val="26"/>
          <w:szCs w:val="26"/>
        </w:rPr>
        <w:t xml:space="preserve"> ко всем созданиям в миру, но в следующей жизни Он прибережет ее лишь для верующих. </w:t>
      </w:r>
      <w:proofErr w:type="gramStart"/>
      <w:r>
        <w:rPr>
          <w:color w:val="000000"/>
          <w:sz w:val="26"/>
          <w:szCs w:val="26"/>
        </w:rPr>
        <w:t>Аль-Рахим удостоит Своей милостью верующих в Судный День.</w:t>
      </w:r>
      <w:proofErr w:type="gramEnd"/>
    </w:p>
    <w:p w:rsidR="004D245C" w:rsidRDefault="004D245C" w:rsidP="004D24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«Я поражаю Своим наказанием, кого пожелаю, а Моя милость объемлет всякую вещь.</w:t>
      </w:r>
      <w:proofErr w:type="gramEnd"/>
      <w:r>
        <w:rPr>
          <w:b/>
          <w:bCs/>
          <w:color w:val="000000"/>
          <w:sz w:val="26"/>
          <w:szCs w:val="26"/>
        </w:rPr>
        <w:t xml:space="preserve"> Я предпишу ее для тех, которые будут богобоязненны, станут выплачивать закят и уверуют в Наши знамения, которые последуют за посланником, неграмотным (не умеющим читать и писать) пророком, запись о котором они найдут в Таурате (Торе) и Инджиле (Евангелии)…» (Коран 7:156-157).</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Пророк Мухаммад, да благословит его Аллах, поведал нам:</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«Господь создал милость из ста частей.</w:t>
      </w:r>
      <w:proofErr w:type="gramEnd"/>
      <w:r>
        <w:rPr>
          <w:b/>
          <w:bCs/>
          <w:color w:val="000000"/>
          <w:sz w:val="26"/>
          <w:szCs w:val="26"/>
        </w:rPr>
        <w:t xml:space="preserve"> </w:t>
      </w:r>
      <w:proofErr w:type="gramStart"/>
      <w:r>
        <w:rPr>
          <w:b/>
          <w:bCs/>
          <w:color w:val="000000"/>
          <w:sz w:val="26"/>
          <w:szCs w:val="26"/>
        </w:rPr>
        <w:t>Одну часть он распределил меж Своих творений.</w:t>
      </w:r>
      <w:proofErr w:type="gramEnd"/>
      <w:r>
        <w:rPr>
          <w:b/>
          <w:bCs/>
          <w:color w:val="000000"/>
          <w:sz w:val="26"/>
          <w:szCs w:val="26"/>
        </w:rPr>
        <w:t xml:space="preserve"> </w:t>
      </w:r>
      <w:proofErr w:type="gramStart"/>
      <w:r>
        <w:rPr>
          <w:b/>
          <w:bCs/>
          <w:color w:val="000000"/>
          <w:sz w:val="26"/>
          <w:szCs w:val="26"/>
        </w:rPr>
        <w:t>Благодаря ей они милосердны друг к другу.</w:t>
      </w:r>
      <w:proofErr w:type="gramEnd"/>
      <w:r>
        <w:rPr>
          <w:b/>
          <w:bCs/>
          <w:color w:val="000000"/>
          <w:sz w:val="26"/>
          <w:szCs w:val="26"/>
        </w:rPr>
        <w:t xml:space="preserve"> </w:t>
      </w:r>
      <w:proofErr w:type="gramStart"/>
      <w:r>
        <w:rPr>
          <w:b/>
          <w:bCs/>
          <w:color w:val="000000"/>
          <w:sz w:val="26"/>
          <w:szCs w:val="26"/>
        </w:rPr>
        <w:t>Остальные девяносто девять частей Бог приберег для Судного Дня, дабы удостоить ею Своих рабов» (Сахих Аль-Бухари, сахих Муслим, Ат-Тирмизи и др.).</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Подумайте только, насколько добры и мягкосердечны люди, животные</w:t>
      </w:r>
      <w:proofErr w:type="gramStart"/>
      <w:r>
        <w:rPr>
          <w:color w:val="000000"/>
          <w:sz w:val="26"/>
          <w:szCs w:val="26"/>
        </w:rPr>
        <w:t>  могут</w:t>
      </w:r>
      <w:proofErr w:type="gramEnd"/>
      <w:r>
        <w:rPr>
          <w:color w:val="000000"/>
          <w:sz w:val="26"/>
          <w:szCs w:val="26"/>
        </w:rPr>
        <w:t xml:space="preserve"> быть друг к другу – и это всего одна часть милости!</w:t>
      </w:r>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Насколько же милостив будет Господь в Судный День, если Он сохранил те девяносто девять частей для этого страшного дня! Также гнев и наказание Господа будут намного сильнее в День Суда. Пророк Ислама, да благословит его Аллах, объяснил:</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«Если бы верующий знал, какое наказание приготовил Господь, он бы отчаялся и ни один из них и не надеялся бы на Рай. Если бы неверный знал о всеобъемлющей милости Бога, ни один не сомневался бы, что войдет в Рай» (Сахих-Аль Бухари, сахих Муслим, Ат-Тирмизи).</w:t>
      </w:r>
      <w:proofErr w:type="gramEnd"/>
    </w:p>
    <w:p w:rsidR="004D245C" w:rsidRDefault="004D245C" w:rsidP="004D245C">
      <w:pPr>
        <w:pStyle w:val="w-body-text-1"/>
        <w:shd w:val="clear" w:color="auto" w:fill="E1F4FD"/>
        <w:spacing w:before="0" w:beforeAutospacing="0" w:after="160" w:afterAutospacing="0"/>
        <w:ind w:firstLine="397"/>
        <w:rPr>
          <w:color w:val="000000"/>
          <w:sz w:val="26"/>
          <w:szCs w:val="26"/>
        </w:rPr>
      </w:pPr>
      <w:r>
        <w:rPr>
          <w:color w:val="000000"/>
          <w:sz w:val="26"/>
          <w:szCs w:val="26"/>
        </w:rPr>
        <w:t>И все же, как учит Ислам, Милость Бога превышает Его Гнев:</w:t>
      </w:r>
    </w:p>
    <w:p w:rsidR="004D245C" w:rsidRDefault="004D245C" w:rsidP="004D24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«Поистине, Моя Милость превосходит Мое наказание» (Сахих-Аль Бухари, сахих Муслим, Ат-Тирмизи).</w:t>
      </w:r>
      <w:proofErr w:type="gramEnd"/>
    </w:p>
    <w:p w:rsidR="004D245C" w:rsidRDefault="004D245C" w:rsidP="004D245C">
      <w:pPr>
        <w:pStyle w:val="Heading1"/>
        <w:shd w:val="clear" w:color="auto" w:fill="B2CCFF"/>
        <w:spacing w:before="330" w:beforeAutospacing="0" w:after="225" w:afterAutospacing="0"/>
        <w:jc w:val="center"/>
        <w:rPr>
          <w:color w:val="002A80"/>
          <w:sz w:val="34"/>
          <w:szCs w:val="34"/>
        </w:rPr>
      </w:pPr>
      <w:r>
        <w:rPr>
          <w:color w:val="002A80"/>
          <w:sz w:val="34"/>
          <w:szCs w:val="34"/>
        </w:rPr>
        <w:t>Грешник (часть 3 из 3)</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D245C">
        <w:rPr>
          <w:rFonts w:ascii="Times New Roman" w:eastAsia="Times New Roman" w:hAnsi="Times New Roman" w:cs="Times New Roman"/>
          <w:color w:val="000000"/>
          <w:sz w:val="26"/>
          <w:szCs w:val="26"/>
        </w:rPr>
        <w:t>Божественная Милость всегда рядом, готовая объять любого из нас.</w:t>
      </w:r>
      <w:proofErr w:type="gramEnd"/>
      <w:r w:rsidRPr="004D245C">
        <w:rPr>
          <w:rFonts w:ascii="Times New Roman" w:eastAsia="Times New Roman" w:hAnsi="Times New Roman" w:cs="Times New Roman"/>
          <w:color w:val="000000"/>
          <w:sz w:val="26"/>
          <w:szCs w:val="26"/>
        </w:rPr>
        <w:t xml:space="preserve"> </w:t>
      </w:r>
      <w:proofErr w:type="gramStart"/>
      <w:r w:rsidRPr="004D245C">
        <w:rPr>
          <w:rFonts w:ascii="Times New Roman" w:eastAsia="Times New Roman" w:hAnsi="Times New Roman" w:cs="Times New Roman"/>
          <w:color w:val="000000"/>
          <w:sz w:val="26"/>
          <w:szCs w:val="26"/>
        </w:rPr>
        <w:t>Ислам признает склонность человека к греховному, ибо Господь сотворил его слабым.</w:t>
      </w:r>
      <w:proofErr w:type="gramEnd"/>
      <w:r w:rsidRPr="004D245C">
        <w:rPr>
          <w:rFonts w:ascii="Times New Roman" w:eastAsia="Times New Roman" w:hAnsi="Times New Roman" w:cs="Times New Roman"/>
          <w:color w:val="000000"/>
          <w:sz w:val="26"/>
          <w:szCs w:val="26"/>
        </w:rPr>
        <w:t xml:space="preserve"> Пророк Мухаммад, да благословит его Аллах, сообщил:</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«Все дети Адама постоянно ошибаются…».</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D245C">
        <w:rPr>
          <w:rFonts w:ascii="Times New Roman" w:eastAsia="Times New Roman" w:hAnsi="Times New Roman" w:cs="Times New Roman"/>
          <w:color w:val="000000"/>
          <w:sz w:val="26"/>
          <w:szCs w:val="26"/>
        </w:rPr>
        <w:t>В то же время Господь прощает грехи.</w:t>
      </w:r>
      <w:proofErr w:type="gramEnd"/>
      <w:r w:rsidRPr="004D245C">
        <w:rPr>
          <w:rFonts w:ascii="Times New Roman" w:eastAsia="Times New Roman" w:hAnsi="Times New Roman" w:cs="Times New Roman"/>
          <w:color w:val="000000"/>
          <w:sz w:val="26"/>
          <w:szCs w:val="26"/>
        </w:rPr>
        <w:t xml:space="preserve"> Как сказано в продолжении хадиса:</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D245C">
        <w:rPr>
          <w:rFonts w:ascii="Times New Roman" w:eastAsia="Times New Roman" w:hAnsi="Times New Roman" w:cs="Times New Roman"/>
          <w:color w:val="000000"/>
          <w:sz w:val="26"/>
          <w:szCs w:val="26"/>
        </w:rPr>
        <w:t>«…но лучшие из ошибающихся – кающиеся» (Ат-Тирмизи, Ибн Маджа, Ахмад, Хаким).</w:t>
      </w:r>
      <w:proofErr w:type="gramEnd"/>
    </w:p>
    <w:p w:rsidR="004D245C" w:rsidRPr="004D245C" w:rsidRDefault="004D245C" w:rsidP="004D245C">
      <w:pPr>
        <w:shd w:val="clear" w:color="auto" w:fill="E1F4FD"/>
        <w:spacing w:after="0" w:line="240" w:lineRule="auto"/>
        <w:rPr>
          <w:rFonts w:ascii="Times New Roman" w:eastAsia="Times New Roman" w:hAnsi="Times New Roman" w:cs="Times New Roman"/>
          <w:color w:val="000000"/>
          <w:sz w:val="24"/>
          <w:szCs w:val="24"/>
        </w:rPr>
      </w:pPr>
      <w:r w:rsidRPr="004D245C">
        <w:rPr>
          <w:rFonts w:ascii="Times New Roman" w:eastAsia="Times New Roman" w:hAnsi="Times New Roman" w:cs="Times New Roman"/>
          <w:color w:val="000000"/>
          <w:sz w:val="24"/>
          <w:szCs w:val="24"/>
        </w:rPr>
        <w:t>Господь же говорит:</w:t>
      </w:r>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«Скажи Моим рабам, которые излишествовали во вред самим себе: «Не отчаивайтесь в милости Аллаха. Воистину, Аллах прощает все грехи, ибо Он – Прощающий, Милосердный» (Коран 39:53).</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Всевышний повелел Мухаммаду, пророку милосердия, донести добрую весть до людей:</w:t>
      </w:r>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«Сообщи Моим рабам, что Я – Прощающий, Милосердный» (Коран 15:49).</w:t>
      </w:r>
      <w:proofErr w:type="gramEnd"/>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D245C">
        <w:rPr>
          <w:rFonts w:ascii="Times New Roman" w:eastAsia="Times New Roman" w:hAnsi="Times New Roman" w:cs="Times New Roman"/>
          <w:color w:val="000000"/>
          <w:sz w:val="26"/>
          <w:szCs w:val="26"/>
        </w:rPr>
        <w:lastRenderedPageBreak/>
        <w:t>За покаянием следует прощение и милость Бога.</w:t>
      </w:r>
      <w:proofErr w:type="gramEnd"/>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 xml:space="preserve">«..О мой народ! </w:t>
      </w:r>
      <w:proofErr w:type="gramStart"/>
      <w:r w:rsidRPr="004D245C">
        <w:rPr>
          <w:rFonts w:ascii="Times New Roman" w:eastAsia="Times New Roman" w:hAnsi="Times New Roman" w:cs="Times New Roman"/>
          <w:b/>
          <w:bCs/>
          <w:color w:val="000000"/>
          <w:sz w:val="26"/>
          <w:szCs w:val="26"/>
        </w:rPr>
        <w:t>Почему вы торопите зло прежде добра?</w:t>
      </w:r>
      <w:proofErr w:type="gramEnd"/>
      <w:r w:rsidRPr="004D245C">
        <w:rPr>
          <w:rFonts w:ascii="Times New Roman" w:eastAsia="Times New Roman" w:hAnsi="Times New Roman" w:cs="Times New Roman"/>
          <w:b/>
          <w:bCs/>
          <w:color w:val="000000"/>
          <w:sz w:val="26"/>
          <w:szCs w:val="26"/>
        </w:rPr>
        <w:t xml:space="preserve"> </w:t>
      </w:r>
      <w:proofErr w:type="gramStart"/>
      <w:r w:rsidRPr="004D245C">
        <w:rPr>
          <w:rFonts w:ascii="Times New Roman" w:eastAsia="Times New Roman" w:hAnsi="Times New Roman" w:cs="Times New Roman"/>
          <w:b/>
          <w:bCs/>
          <w:color w:val="000000"/>
          <w:sz w:val="26"/>
          <w:szCs w:val="26"/>
        </w:rPr>
        <w:t>Почему вы не просите прощения у Аллаха?</w:t>
      </w:r>
      <w:proofErr w:type="gramEnd"/>
      <w:r w:rsidRPr="004D245C">
        <w:rPr>
          <w:rFonts w:ascii="Times New Roman" w:eastAsia="Times New Roman" w:hAnsi="Times New Roman" w:cs="Times New Roman"/>
          <w:b/>
          <w:bCs/>
          <w:color w:val="000000"/>
          <w:sz w:val="26"/>
          <w:szCs w:val="26"/>
        </w:rPr>
        <w:t xml:space="preserve"> </w:t>
      </w:r>
      <w:proofErr w:type="gramStart"/>
      <w:r w:rsidRPr="004D245C">
        <w:rPr>
          <w:rFonts w:ascii="Times New Roman" w:eastAsia="Times New Roman" w:hAnsi="Times New Roman" w:cs="Times New Roman"/>
          <w:b/>
          <w:bCs/>
          <w:color w:val="000000"/>
          <w:sz w:val="26"/>
          <w:szCs w:val="26"/>
        </w:rPr>
        <w:t>Быть может, вы будете помилованы» (Коран 27:46).</w:t>
      </w:r>
      <w:proofErr w:type="gramEnd"/>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«…Воистину, милость Аллаха близка к творящим добро» (Коран 7:56).</w:t>
      </w:r>
      <w:proofErr w:type="gramEnd"/>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С давних пор Милость Всевышнего спасала верующих от лютого наказания:</w:t>
      </w:r>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«Когда же явилось Наше веление, Мы по Своей милости спасли Худа и тех, кто уверовал вместе с ним…» (Коран 11:58).</w:t>
      </w:r>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«Когда же явилось Наше веление, Мы по Своей милости спасли Шуейба и тех, кто уверовал вместе с ним» (Коран 11:94).</w:t>
      </w:r>
      <w:proofErr w:type="gramEnd"/>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Господь милостив и сострадателен к грешникам, ведь Он:</w:t>
      </w:r>
    </w:p>
    <w:p w:rsidR="004D245C" w:rsidRPr="004D245C" w:rsidRDefault="004D245C" w:rsidP="004D245C">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1.</w:t>
      </w:r>
      <w:r w:rsidRPr="004D245C">
        <w:rPr>
          <w:rFonts w:ascii="Times New Roman" w:eastAsia="Times New Roman" w:hAnsi="Times New Roman" w:cs="Times New Roman"/>
          <w:color w:val="000000"/>
          <w:sz w:val="14"/>
          <w:szCs w:val="14"/>
        </w:rPr>
        <w:t>      </w:t>
      </w:r>
      <w:r w:rsidRPr="004D245C">
        <w:rPr>
          <w:rFonts w:ascii="Times New Roman" w:eastAsia="Times New Roman" w:hAnsi="Times New Roman" w:cs="Times New Roman"/>
          <w:color w:val="000000"/>
          <w:sz w:val="26"/>
          <w:szCs w:val="26"/>
        </w:rPr>
        <w:t>Принимает покаяние.</w:t>
      </w:r>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«Аллах желает принять ваши покаяния, а потакающие своим страстям желают, чтобы вы сильно уклонились в сторону» (Коран 4:27).</w:t>
      </w:r>
      <w:proofErr w:type="gramEnd"/>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«Неужели они не знают, что Аллах принимает покаяния от Своих рабов и принимает пожертвования, что Аллах – Принимающий покаяния, Милосердный</w:t>
      </w:r>
      <w:proofErr w:type="gramStart"/>
      <w:r w:rsidRPr="004D245C">
        <w:rPr>
          <w:rFonts w:ascii="Times New Roman" w:eastAsia="Times New Roman" w:hAnsi="Times New Roman" w:cs="Times New Roman"/>
          <w:b/>
          <w:bCs/>
          <w:color w:val="000000"/>
          <w:sz w:val="26"/>
          <w:szCs w:val="26"/>
        </w:rPr>
        <w:t>?»</w:t>
      </w:r>
      <w:proofErr w:type="gramEnd"/>
      <w:r w:rsidRPr="004D245C">
        <w:rPr>
          <w:rFonts w:ascii="Times New Roman" w:eastAsia="Times New Roman" w:hAnsi="Times New Roman" w:cs="Times New Roman"/>
          <w:b/>
          <w:bCs/>
          <w:color w:val="000000"/>
          <w:sz w:val="26"/>
          <w:szCs w:val="26"/>
        </w:rPr>
        <w:t xml:space="preserve"> (Коран 9:104).</w:t>
      </w:r>
    </w:p>
    <w:p w:rsidR="004D245C" w:rsidRPr="004D245C" w:rsidRDefault="004D245C" w:rsidP="004D245C">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2.</w:t>
      </w:r>
      <w:r w:rsidRPr="004D245C">
        <w:rPr>
          <w:rFonts w:ascii="Times New Roman" w:eastAsia="Times New Roman" w:hAnsi="Times New Roman" w:cs="Times New Roman"/>
          <w:color w:val="000000"/>
          <w:sz w:val="14"/>
          <w:szCs w:val="14"/>
        </w:rPr>
        <w:t>      </w:t>
      </w:r>
      <w:r w:rsidRPr="004D245C">
        <w:rPr>
          <w:rFonts w:ascii="Times New Roman" w:eastAsia="Times New Roman" w:hAnsi="Times New Roman" w:cs="Times New Roman"/>
          <w:color w:val="000000"/>
          <w:sz w:val="26"/>
          <w:szCs w:val="26"/>
        </w:rPr>
        <w:t>Любит кающихся грешников.</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«…Ведь Господь любит тех, кто обращается к нему постоянно».</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Пророк сказал:</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«Если бы люди не грешили, Господь создал бы других, кто бы совершал ошибки, а затем Он прощал бы их, ведь Он – Прощающий, Милосердный» (Ат-Тирмизи, Ибн Маджа, Муснад Ахмад).</w:t>
      </w:r>
      <w:proofErr w:type="gramEnd"/>
    </w:p>
    <w:p w:rsidR="004D245C" w:rsidRPr="004D245C" w:rsidRDefault="004D245C" w:rsidP="004D245C">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3.</w:t>
      </w:r>
      <w:r w:rsidRPr="004D245C">
        <w:rPr>
          <w:rFonts w:ascii="Times New Roman" w:eastAsia="Times New Roman" w:hAnsi="Times New Roman" w:cs="Times New Roman"/>
          <w:color w:val="000000"/>
          <w:sz w:val="14"/>
          <w:szCs w:val="14"/>
        </w:rPr>
        <w:t>      </w:t>
      </w:r>
      <w:r w:rsidRPr="004D245C">
        <w:rPr>
          <w:rFonts w:ascii="Times New Roman" w:eastAsia="Times New Roman" w:hAnsi="Times New Roman" w:cs="Times New Roman"/>
          <w:color w:val="000000"/>
          <w:sz w:val="26"/>
          <w:szCs w:val="26"/>
        </w:rPr>
        <w:t>Радуется, когда грешник обращается к Нему. Это означает, что человек осознает:  у него есть Господь, который простит.</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Чтобы лучше объяснить, как радуется Господь, когда к Нему обращаются за покаянием, пророк Мухаммад, да благословит его Аллах, привел такой пример:</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lastRenderedPageBreak/>
        <w:t>«Человек путешествовал по голой пустыне верхом и вдруг потерял своего верблюда, а с ним запасы еды и питья.</w:t>
      </w:r>
      <w:proofErr w:type="gramEnd"/>
      <w:r w:rsidRPr="004D245C">
        <w:rPr>
          <w:rFonts w:ascii="Times New Roman" w:eastAsia="Times New Roman" w:hAnsi="Times New Roman" w:cs="Times New Roman"/>
          <w:b/>
          <w:bCs/>
          <w:color w:val="000000"/>
          <w:sz w:val="26"/>
          <w:szCs w:val="26"/>
        </w:rPr>
        <w:t xml:space="preserve"> </w:t>
      </w:r>
      <w:proofErr w:type="gramStart"/>
      <w:r w:rsidRPr="004D245C">
        <w:rPr>
          <w:rFonts w:ascii="Times New Roman" w:eastAsia="Times New Roman" w:hAnsi="Times New Roman" w:cs="Times New Roman"/>
          <w:b/>
          <w:bCs/>
          <w:color w:val="000000"/>
          <w:sz w:val="26"/>
          <w:szCs w:val="26"/>
        </w:rPr>
        <w:t>Уже отчаявшись найти пропавшее животное, он прилег в тени дерева.</w:t>
      </w:r>
      <w:proofErr w:type="gramEnd"/>
      <w:r w:rsidRPr="004D245C">
        <w:rPr>
          <w:rFonts w:ascii="Times New Roman" w:eastAsia="Times New Roman" w:hAnsi="Times New Roman" w:cs="Times New Roman"/>
          <w:b/>
          <w:bCs/>
          <w:color w:val="000000"/>
          <w:sz w:val="26"/>
          <w:szCs w:val="26"/>
        </w:rPr>
        <w:t xml:space="preserve"> Но неожиданно верблюд сам пришел к хозяину! Человек так обрадовался, что от счастья, чуть не лишившись рассудка, воскликнул: «О Господь, Ты- мой раб, а я – твой господин</w:t>
      </w:r>
      <w:proofErr w:type="gramStart"/>
      <w:r w:rsidRPr="004D245C">
        <w:rPr>
          <w:rFonts w:ascii="Times New Roman" w:eastAsia="Times New Roman" w:hAnsi="Times New Roman" w:cs="Times New Roman"/>
          <w:b/>
          <w:bCs/>
          <w:color w:val="000000"/>
          <w:sz w:val="26"/>
          <w:szCs w:val="26"/>
        </w:rPr>
        <w:t>!»</w:t>
      </w:r>
      <w:proofErr w:type="gramEnd"/>
      <w:r w:rsidRPr="004D245C">
        <w:rPr>
          <w:rFonts w:ascii="Times New Roman" w:eastAsia="Times New Roman" w:hAnsi="Times New Roman" w:cs="Times New Roman"/>
          <w:b/>
          <w:bCs/>
          <w:color w:val="000000"/>
          <w:sz w:val="26"/>
          <w:szCs w:val="26"/>
        </w:rPr>
        <w:t xml:space="preserve"> </w:t>
      </w:r>
      <w:proofErr w:type="gramStart"/>
      <w:r w:rsidRPr="004D245C">
        <w:rPr>
          <w:rFonts w:ascii="Times New Roman" w:eastAsia="Times New Roman" w:hAnsi="Times New Roman" w:cs="Times New Roman"/>
          <w:b/>
          <w:bCs/>
          <w:color w:val="000000"/>
          <w:sz w:val="26"/>
          <w:szCs w:val="26"/>
        </w:rPr>
        <w:t>(Сахих Муслим).</w:t>
      </w:r>
      <w:proofErr w:type="gramEnd"/>
    </w:p>
    <w:p w:rsidR="004D245C" w:rsidRPr="004D245C" w:rsidRDefault="004D245C" w:rsidP="004D245C">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D245C">
        <w:rPr>
          <w:rFonts w:ascii="Times New Roman" w:eastAsia="Times New Roman" w:hAnsi="Times New Roman" w:cs="Times New Roman"/>
          <w:color w:val="000000"/>
          <w:sz w:val="24"/>
          <w:szCs w:val="24"/>
        </w:rPr>
        <w:t>Так вот, Господь, услышав обращение своего раба, радуется больше, чем этот человек в пустыне.</w:t>
      </w:r>
      <w:proofErr w:type="gramEnd"/>
    </w:p>
    <w:p w:rsidR="004D245C" w:rsidRPr="004D245C" w:rsidRDefault="004D245C" w:rsidP="004D245C">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4.</w:t>
      </w:r>
      <w:r w:rsidRPr="004D245C">
        <w:rPr>
          <w:rFonts w:ascii="Times New Roman" w:eastAsia="Times New Roman" w:hAnsi="Times New Roman" w:cs="Times New Roman"/>
          <w:color w:val="000000"/>
          <w:sz w:val="14"/>
          <w:szCs w:val="14"/>
        </w:rPr>
        <w:t>      </w:t>
      </w:r>
      <w:r w:rsidRPr="004D245C">
        <w:rPr>
          <w:rFonts w:ascii="Times New Roman" w:eastAsia="Times New Roman" w:hAnsi="Times New Roman" w:cs="Times New Roman"/>
          <w:color w:val="000000"/>
          <w:sz w:val="26"/>
          <w:szCs w:val="26"/>
        </w:rPr>
        <w:t>Врата покаяния открыты денно и нощно.</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Божья Милость доступна каждому в любое время суток, каждый день, месяц, год…</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«Господь простирает Свою Руку ночью, чтобы принять покаяние тех, кто оступился в течение дня, и протягивает Руку днем, чтобы принять покаяние тех, кто согрешил ночью.</w:t>
      </w:r>
      <w:proofErr w:type="gramEnd"/>
      <w:r w:rsidRPr="004D245C">
        <w:rPr>
          <w:rFonts w:ascii="Times New Roman" w:eastAsia="Times New Roman" w:hAnsi="Times New Roman" w:cs="Times New Roman"/>
          <w:b/>
          <w:bCs/>
          <w:color w:val="000000"/>
          <w:sz w:val="26"/>
          <w:szCs w:val="26"/>
        </w:rPr>
        <w:t xml:space="preserve"> Так будет продолжаться до того Дня, когда солнце взойдет с запада (один из больших признаков Судного Дня</w:t>
      </w:r>
      <w:proofErr w:type="gramStart"/>
      <w:r w:rsidRPr="004D245C">
        <w:rPr>
          <w:rFonts w:ascii="Times New Roman" w:eastAsia="Times New Roman" w:hAnsi="Times New Roman" w:cs="Times New Roman"/>
          <w:b/>
          <w:bCs/>
          <w:color w:val="000000"/>
          <w:sz w:val="26"/>
          <w:szCs w:val="26"/>
        </w:rPr>
        <w:t>)»</w:t>
      </w:r>
      <w:proofErr w:type="gramEnd"/>
      <w:r w:rsidRPr="004D245C">
        <w:rPr>
          <w:rFonts w:ascii="Times New Roman" w:eastAsia="Times New Roman" w:hAnsi="Times New Roman" w:cs="Times New Roman"/>
          <w:b/>
          <w:bCs/>
          <w:color w:val="000000"/>
          <w:sz w:val="26"/>
          <w:szCs w:val="26"/>
        </w:rPr>
        <w:t xml:space="preserve"> (Сахих Муслим).</w:t>
      </w:r>
    </w:p>
    <w:p w:rsidR="004D245C" w:rsidRPr="004D245C" w:rsidRDefault="004D245C" w:rsidP="004D245C">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5.</w:t>
      </w:r>
      <w:r w:rsidRPr="004D245C">
        <w:rPr>
          <w:rFonts w:ascii="Times New Roman" w:eastAsia="Times New Roman" w:hAnsi="Times New Roman" w:cs="Times New Roman"/>
          <w:color w:val="000000"/>
          <w:sz w:val="14"/>
          <w:szCs w:val="14"/>
        </w:rPr>
        <w:t>      </w:t>
      </w:r>
      <w:r w:rsidRPr="004D245C">
        <w:rPr>
          <w:rFonts w:ascii="Times New Roman" w:eastAsia="Times New Roman" w:hAnsi="Times New Roman" w:cs="Times New Roman"/>
          <w:color w:val="000000"/>
          <w:sz w:val="26"/>
          <w:szCs w:val="26"/>
        </w:rPr>
        <w:t>Принимает п           окаяние, даже если грехи повторяются.</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Раз за разом Господь проявляет сострадание к</w:t>
      </w:r>
      <w:proofErr w:type="gramStart"/>
      <w:r w:rsidRPr="004D245C">
        <w:rPr>
          <w:rFonts w:ascii="Times New Roman" w:eastAsia="Times New Roman" w:hAnsi="Times New Roman" w:cs="Times New Roman"/>
          <w:color w:val="000000"/>
          <w:sz w:val="26"/>
          <w:szCs w:val="26"/>
        </w:rPr>
        <w:t>  грешнику</w:t>
      </w:r>
      <w:proofErr w:type="gramEnd"/>
      <w:r w:rsidRPr="004D245C">
        <w:rPr>
          <w:rFonts w:ascii="Times New Roman" w:eastAsia="Times New Roman" w:hAnsi="Times New Roman" w:cs="Times New Roman"/>
          <w:color w:val="000000"/>
          <w:sz w:val="26"/>
          <w:szCs w:val="26"/>
        </w:rPr>
        <w:t>. К детям Израиля Господь был добр до греха с золотым тельцом, и даже после Он не лишил их Своей Милости. Ар-Рахман говорит:</w:t>
      </w:r>
    </w:p>
    <w:p w:rsidR="004D245C" w:rsidRPr="004D245C" w:rsidRDefault="004D245C" w:rsidP="004D245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«Вот Мы определили Мусе (Моисею) сорок дней, а после его ухода вы стали поклоняться тельцу, будучи беззаконниками.</w:t>
      </w:r>
      <w:proofErr w:type="gramEnd"/>
      <w:r w:rsidRPr="004D245C">
        <w:rPr>
          <w:rFonts w:ascii="Times New Roman" w:eastAsia="Times New Roman" w:hAnsi="Times New Roman" w:cs="Times New Roman"/>
          <w:b/>
          <w:bCs/>
          <w:color w:val="000000"/>
          <w:sz w:val="26"/>
          <w:szCs w:val="26"/>
        </w:rPr>
        <w:t xml:space="preserve"> </w:t>
      </w:r>
      <w:proofErr w:type="gramStart"/>
      <w:r w:rsidRPr="004D245C">
        <w:rPr>
          <w:rFonts w:ascii="Times New Roman" w:eastAsia="Times New Roman" w:hAnsi="Times New Roman" w:cs="Times New Roman"/>
          <w:b/>
          <w:bCs/>
          <w:color w:val="000000"/>
          <w:sz w:val="26"/>
          <w:szCs w:val="26"/>
        </w:rPr>
        <w:t>После этого Мы простили вас, – быть может, вы будете благодарны» (Коран 2:51-52).</w:t>
      </w:r>
      <w:proofErr w:type="gramEnd"/>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Есть такой хадис:</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r w:rsidRPr="004D245C">
        <w:rPr>
          <w:rFonts w:ascii="Times New Roman" w:eastAsia="Times New Roman" w:hAnsi="Times New Roman" w:cs="Times New Roman"/>
          <w:b/>
          <w:bCs/>
          <w:color w:val="000000"/>
          <w:sz w:val="26"/>
          <w:szCs w:val="26"/>
        </w:rPr>
        <w:t>«Человек согрешил, но затем покаялся: «О мой Господь, прости мой грех». Тогда Господь ответил: «Мой раб согрешил, потом осознал, что у него есть Господь, который прощает грехи</w:t>
      </w:r>
      <w:proofErr w:type="gramStart"/>
      <w:r w:rsidRPr="004D245C">
        <w:rPr>
          <w:rFonts w:ascii="Times New Roman" w:eastAsia="Times New Roman" w:hAnsi="Times New Roman" w:cs="Times New Roman"/>
          <w:b/>
          <w:bCs/>
          <w:color w:val="000000"/>
          <w:sz w:val="26"/>
          <w:szCs w:val="26"/>
        </w:rPr>
        <w:t>  либо</w:t>
      </w:r>
      <w:proofErr w:type="gramEnd"/>
      <w:r w:rsidRPr="004D245C">
        <w:rPr>
          <w:rFonts w:ascii="Times New Roman" w:eastAsia="Times New Roman" w:hAnsi="Times New Roman" w:cs="Times New Roman"/>
          <w:b/>
          <w:bCs/>
          <w:color w:val="000000"/>
          <w:sz w:val="26"/>
          <w:szCs w:val="26"/>
        </w:rPr>
        <w:t xml:space="preserve"> наказывает за них». Когда же человек повторил свой грех, но раскаявшись, вновь обратился ко Всевышнему за прощением, Он сказал: ««Мой раб согрешил, потом осознал, что у него есть Господь, который прощает грехи</w:t>
      </w:r>
      <w:proofErr w:type="gramStart"/>
      <w:r w:rsidRPr="004D245C">
        <w:rPr>
          <w:rFonts w:ascii="Times New Roman" w:eastAsia="Times New Roman" w:hAnsi="Times New Roman" w:cs="Times New Roman"/>
          <w:b/>
          <w:bCs/>
          <w:color w:val="000000"/>
          <w:sz w:val="26"/>
          <w:szCs w:val="26"/>
        </w:rPr>
        <w:t>  либо</w:t>
      </w:r>
      <w:proofErr w:type="gramEnd"/>
      <w:r w:rsidRPr="004D245C">
        <w:rPr>
          <w:rFonts w:ascii="Times New Roman" w:eastAsia="Times New Roman" w:hAnsi="Times New Roman" w:cs="Times New Roman"/>
          <w:b/>
          <w:bCs/>
          <w:color w:val="000000"/>
          <w:sz w:val="26"/>
          <w:szCs w:val="26"/>
        </w:rPr>
        <w:t xml:space="preserve"> наказывает за них». И вот человек снова согрешил и воззвал к Господу: «О мой Господь, прости меня». Тут Бог сказал:  «Мой раб согрешил, потом осознал, что у него есть Господь, который прощает грехи</w:t>
      </w:r>
      <w:proofErr w:type="gramStart"/>
      <w:r w:rsidRPr="004D245C">
        <w:rPr>
          <w:rFonts w:ascii="Times New Roman" w:eastAsia="Times New Roman" w:hAnsi="Times New Roman" w:cs="Times New Roman"/>
          <w:b/>
          <w:bCs/>
          <w:color w:val="000000"/>
          <w:sz w:val="26"/>
          <w:szCs w:val="26"/>
        </w:rPr>
        <w:t>  либо</w:t>
      </w:r>
      <w:proofErr w:type="gramEnd"/>
      <w:r w:rsidRPr="004D245C">
        <w:rPr>
          <w:rFonts w:ascii="Times New Roman" w:eastAsia="Times New Roman" w:hAnsi="Times New Roman" w:cs="Times New Roman"/>
          <w:b/>
          <w:bCs/>
          <w:color w:val="000000"/>
          <w:sz w:val="26"/>
          <w:szCs w:val="26"/>
        </w:rPr>
        <w:t xml:space="preserve"> наказывает за них. </w:t>
      </w:r>
      <w:proofErr w:type="gramStart"/>
      <w:r w:rsidRPr="004D245C">
        <w:rPr>
          <w:rFonts w:ascii="Times New Roman" w:eastAsia="Times New Roman" w:hAnsi="Times New Roman" w:cs="Times New Roman"/>
          <w:b/>
          <w:bCs/>
          <w:color w:val="000000"/>
          <w:sz w:val="26"/>
          <w:szCs w:val="26"/>
        </w:rPr>
        <w:t>Делай же, что пожелаешь, ибо Я простил тебя» (Сахих Муслим).</w:t>
      </w:r>
      <w:proofErr w:type="gramEnd"/>
    </w:p>
    <w:p w:rsidR="004D245C" w:rsidRPr="004D245C" w:rsidRDefault="004D245C" w:rsidP="004D245C">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t>6.</w:t>
      </w:r>
      <w:r w:rsidRPr="004D245C">
        <w:rPr>
          <w:rFonts w:ascii="Times New Roman" w:eastAsia="Times New Roman" w:hAnsi="Times New Roman" w:cs="Times New Roman"/>
          <w:color w:val="000000"/>
          <w:sz w:val="14"/>
          <w:szCs w:val="14"/>
        </w:rPr>
        <w:t>      </w:t>
      </w:r>
      <w:r w:rsidRPr="004D245C">
        <w:rPr>
          <w:rFonts w:ascii="Times New Roman" w:eastAsia="Times New Roman" w:hAnsi="Times New Roman" w:cs="Times New Roman"/>
          <w:color w:val="000000"/>
          <w:sz w:val="26"/>
          <w:szCs w:val="26"/>
        </w:rPr>
        <w:t>Принятие Ислама стирает все предыдущие грехи.</w:t>
      </w:r>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r w:rsidRPr="004D245C">
        <w:rPr>
          <w:rFonts w:ascii="Times New Roman" w:eastAsia="Times New Roman" w:hAnsi="Times New Roman" w:cs="Times New Roman"/>
          <w:color w:val="000000"/>
          <w:sz w:val="26"/>
          <w:szCs w:val="26"/>
        </w:rPr>
        <w:lastRenderedPageBreak/>
        <w:t>Став мусульманином, человек очищается от грехов, совершенных прежде, какими бы тяжкими они ни были, но только при условии, что человек принимает Ислам искренне, ради Господа. Люди спрашивали Мухаммада, да благословит его Аллах: «О посланник, будем ли мы спрошены за наши деяния до принятия Ислама</w:t>
      </w:r>
      <w:proofErr w:type="gramStart"/>
      <w:r w:rsidRPr="004D245C">
        <w:rPr>
          <w:rFonts w:ascii="Times New Roman" w:eastAsia="Times New Roman" w:hAnsi="Times New Roman" w:cs="Times New Roman"/>
          <w:color w:val="000000"/>
          <w:sz w:val="26"/>
          <w:szCs w:val="26"/>
        </w:rPr>
        <w:t>?»</w:t>
      </w:r>
      <w:proofErr w:type="gramEnd"/>
      <w:r w:rsidRPr="004D245C">
        <w:rPr>
          <w:rFonts w:ascii="Times New Roman" w:eastAsia="Times New Roman" w:hAnsi="Times New Roman" w:cs="Times New Roman"/>
          <w:color w:val="000000"/>
          <w:sz w:val="26"/>
          <w:szCs w:val="26"/>
        </w:rPr>
        <w:t xml:space="preserve"> На что он ответил:</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«Кто бы ни принял Ислам искренне, только ради Одного Бога, тот не понесет ответ за содеянное до Ислама. Однако кто сделает это по другим причинам, ответит за то, что было до Ислама и после» (Сахих Аль-Бухари, Сахих Муслим).</w:t>
      </w:r>
      <w:proofErr w:type="gramEnd"/>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D245C">
        <w:rPr>
          <w:rFonts w:ascii="Times New Roman" w:eastAsia="Times New Roman" w:hAnsi="Times New Roman" w:cs="Times New Roman"/>
          <w:color w:val="000000"/>
          <w:sz w:val="26"/>
          <w:szCs w:val="26"/>
        </w:rPr>
        <w:t>Милости Бога достаточно, чтобы покрыть любой грех, но это не освобождает человека от обязанности творить благо.</w:t>
      </w:r>
      <w:proofErr w:type="gramEnd"/>
      <w:r w:rsidRPr="004D245C">
        <w:rPr>
          <w:rFonts w:ascii="Times New Roman" w:eastAsia="Times New Roman" w:hAnsi="Times New Roman" w:cs="Times New Roman"/>
          <w:color w:val="000000"/>
          <w:sz w:val="26"/>
          <w:szCs w:val="26"/>
        </w:rPr>
        <w:t xml:space="preserve"> </w:t>
      </w:r>
      <w:proofErr w:type="gramStart"/>
      <w:r w:rsidRPr="004D245C">
        <w:rPr>
          <w:rFonts w:ascii="Times New Roman" w:eastAsia="Times New Roman" w:hAnsi="Times New Roman" w:cs="Times New Roman"/>
          <w:color w:val="000000"/>
          <w:sz w:val="26"/>
          <w:szCs w:val="26"/>
        </w:rPr>
        <w:t>Путь спасения усеян препятствиями.</w:t>
      </w:r>
      <w:proofErr w:type="gramEnd"/>
      <w:r w:rsidRPr="004D245C">
        <w:rPr>
          <w:rFonts w:ascii="Times New Roman" w:eastAsia="Times New Roman" w:hAnsi="Times New Roman" w:cs="Times New Roman"/>
          <w:color w:val="000000"/>
          <w:sz w:val="26"/>
          <w:szCs w:val="26"/>
        </w:rPr>
        <w:t xml:space="preserve"> </w:t>
      </w:r>
      <w:proofErr w:type="gramStart"/>
      <w:r w:rsidRPr="004D245C">
        <w:rPr>
          <w:rFonts w:ascii="Times New Roman" w:eastAsia="Times New Roman" w:hAnsi="Times New Roman" w:cs="Times New Roman"/>
          <w:color w:val="000000"/>
          <w:sz w:val="26"/>
          <w:szCs w:val="26"/>
        </w:rPr>
        <w:t>Понадобится много сил и терпения.</w:t>
      </w:r>
      <w:proofErr w:type="gramEnd"/>
      <w:r w:rsidRPr="004D245C">
        <w:rPr>
          <w:rFonts w:ascii="Times New Roman" w:eastAsia="Times New Roman" w:hAnsi="Times New Roman" w:cs="Times New Roman"/>
          <w:color w:val="000000"/>
          <w:sz w:val="26"/>
          <w:szCs w:val="26"/>
        </w:rPr>
        <w:t xml:space="preserve"> </w:t>
      </w:r>
      <w:proofErr w:type="gramStart"/>
      <w:r w:rsidRPr="004D245C">
        <w:rPr>
          <w:rFonts w:ascii="Times New Roman" w:eastAsia="Times New Roman" w:hAnsi="Times New Roman" w:cs="Times New Roman"/>
          <w:color w:val="000000"/>
          <w:sz w:val="26"/>
          <w:szCs w:val="26"/>
        </w:rPr>
        <w:t>Правило спасения в Исламе состоит из веры и следования Закону, а не только веры в Бога. Он сотворил нас слабыми и несовершенными.</w:t>
      </w:r>
      <w:proofErr w:type="gramEnd"/>
      <w:r w:rsidRPr="004D245C">
        <w:rPr>
          <w:rFonts w:ascii="Times New Roman" w:eastAsia="Times New Roman" w:hAnsi="Times New Roman" w:cs="Times New Roman"/>
          <w:color w:val="000000"/>
          <w:sz w:val="26"/>
          <w:szCs w:val="26"/>
        </w:rPr>
        <w:t xml:space="preserve"> Когда мы оступаемся, не отказываясь при этом от священного Закона, затем приходим с покаянием к Одному Богу, молим Его о прощении с твердым намерением не повторять греха, </w:t>
      </w:r>
      <w:proofErr w:type="gramStart"/>
      <w:r w:rsidRPr="004D245C">
        <w:rPr>
          <w:rFonts w:ascii="Times New Roman" w:eastAsia="Times New Roman" w:hAnsi="Times New Roman" w:cs="Times New Roman"/>
          <w:color w:val="000000"/>
          <w:sz w:val="26"/>
          <w:szCs w:val="26"/>
        </w:rPr>
        <w:t>-  Он</w:t>
      </w:r>
      <w:proofErr w:type="gramEnd"/>
      <w:r w:rsidRPr="004D245C">
        <w:rPr>
          <w:rFonts w:ascii="Times New Roman" w:eastAsia="Times New Roman" w:hAnsi="Times New Roman" w:cs="Times New Roman"/>
          <w:color w:val="000000"/>
          <w:sz w:val="26"/>
          <w:szCs w:val="26"/>
        </w:rPr>
        <w:t xml:space="preserve"> проявляет к нам Милость. Но важно не забывать об одном:  сколько бы добрых дел мы ни сделали, их одних без Милости Господа все равно не хватит, чтобы заслужить Рай. Об этом сказал Пророк, да благословит его Аллах:</w:t>
      </w:r>
    </w:p>
    <w:p w:rsidR="004D245C" w:rsidRPr="004D245C" w:rsidRDefault="004D245C" w:rsidP="004D245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D245C">
        <w:rPr>
          <w:rFonts w:ascii="Times New Roman" w:eastAsia="Times New Roman" w:hAnsi="Times New Roman" w:cs="Times New Roman"/>
          <w:b/>
          <w:bCs/>
          <w:color w:val="000000"/>
          <w:sz w:val="26"/>
          <w:szCs w:val="26"/>
        </w:rPr>
        <w:t>«Ни один из вас не войдет в Рай только благодаря благим делам».</w:t>
      </w:r>
      <w:proofErr w:type="gramEnd"/>
      <w:r w:rsidRPr="004D245C">
        <w:rPr>
          <w:rFonts w:ascii="Times New Roman" w:eastAsia="Times New Roman" w:hAnsi="Times New Roman" w:cs="Times New Roman"/>
          <w:b/>
          <w:bCs/>
          <w:color w:val="000000"/>
          <w:sz w:val="26"/>
          <w:szCs w:val="26"/>
        </w:rPr>
        <w:t xml:space="preserve"> Люди спросили: «Даже ты, о посланник Аллаха</w:t>
      </w:r>
      <w:proofErr w:type="gramStart"/>
      <w:r w:rsidRPr="004D245C">
        <w:rPr>
          <w:rFonts w:ascii="Times New Roman" w:eastAsia="Times New Roman" w:hAnsi="Times New Roman" w:cs="Times New Roman"/>
          <w:b/>
          <w:bCs/>
          <w:color w:val="000000"/>
          <w:sz w:val="26"/>
          <w:szCs w:val="26"/>
        </w:rPr>
        <w:t>?»</w:t>
      </w:r>
      <w:proofErr w:type="gramEnd"/>
      <w:r w:rsidRPr="004D245C">
        <w:rPr>
          <w:rFonts w:ascii="Times New Roman" w:eastAsia="Times New Roman" w:hAnsi="Times New Roman" w:cs="Times New Roman"/>
          <w:b/>
          <w:bCs/>
          <w:color w:val="000000"/>
          <w:sz w:val="26"/>
          <w:szCs w:val="26"/>
        </w:rPr>
        <w:t xml:space="preserve"> </w:t>
      </w:r>
      <w:proofErr w:type="gramStart"/>
      <w:r w:rsidRPr="004D245C">
        <w:rPr>
          <w:rFonts w:ascii="Times New Roman" w:eastAsia="Times New Roman" w:hAnsi="Times New Roman" w:cs="Times New Roman"/>
          <w:b/>
          <w:bCs/>
          <w:color w:val="000000"/>
          <w:sz w:val="26"/>
          <w:szCs w:val="26"/>
        </w:rPr>
        <w:t>- «Даже я, если только Господь не проявит ко мне Свое Снисхождение и Милость» (Сахих Муслим).</w:t>
      </w:r>
      <w:proofErr w:type="gramEnd"/>
    </w:p>
    <w:p w:rsidR="004D245C" w:rsidRPr="004D245C" w:rsidRDefault="004D245C" w:rsidP="004D245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D245C">
        <w:rPr>
          <w:rFonts w:ascii="Times New Roman" w:eastAsia="Times New Roman" w:hAnsi="Times New Roman" w:cs="Times New Roman"/>
          <w:color w:val="000000"/>
          <w:sz w:val="26"/>
          <w:szCs w:val="26"/>
        </w:rPr>
        <w:t>Вера в Бога, жизнь по Его Закону и добрые дела – это </w:t>
      </w:r>
      <w:r w:rsidRPr="004D245C">
        <w:rPr>
          <w:rFonts w:ascii="Times New Roman" w:eastAsia="Times New Roman" w:hAnsi="Times New Roman" w:cs="Times New Roman"/>
          <w:i/>
          <w:iCs/>
          <w:color w:val="000000"/>
          <w:sz w:val="26"/>
          <w:szCs w:val="26"/>
        </w:rPr>
        <w:t>причина</w:t>
      </w:r>
      <w:r w:rsidRPr="004D245C">
        <w:rPr>
          <w:rFonts w:ascii="Times New Roman" w:eastAsia="Times New Roman" w:hAnsi="Times New Roman" w:cs="Times New Roman"/>
          <w:color w:val="000000"/>
          <w:sz w:val="26"/>
          <w:szCs w:val="26"/>
        </w:rPr>
        <w:t>, но не </w:t>
      </w:r>
      <w:r w:rsidRPr="004D245C">
        <w:rPr>
          <w:rFonts w:ascii="Times New Roman" w:eastAsia="Times New Roman" w:hAnsi="Times New Roman" w:cs="Times New Roman"/>
          <w:i/>
          <w:iCs/>
          <w:color w:val="000000"/>
          <w:sz w:val="26"/>
          <w:szCs w:val="26"/>
        </w:rPr>
        <w:t>цена</w:t>
      </w:r>
      <w:r w:rsidRPr="004D245C">
        <w:rPr>
          <w:rFonts w:ascii="Times New Roman" w:eastAsia="Times New Roman" w:hAnsi="Times New Roman" w:cs="Times New Roman"/>
          <w:color w:val="000000"/>
          <w:sz w:val="26"/>
          <w:szCs w:val="26"/>
        </w:rPr>
        <w:t>Рая.</w:t>
      </w:r>
      <w:proofErr w:type="gramEnd"/>
    </w:p>
    <w:p w:rsidR="004D245C" w:rsidRPr="004D245C" w:rsidRDefault="004D245C" w:rsidP="004D245C">
      <w:bookmarkStart w:id="0" w:name="_GoBack"/>
      <w:bookmarkEnd w:id="0"/>
    </w:p>
    <w:sectPr w:rsidR="004D245C" w:rsidRPr="004D2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 w:val="004D245C"/>
    <w:rsid w:val="0096092C"/>
    <w:rsid w:val="00AA6F71"/>
    <w:rsid w:val="00D016C1"/>
    <w:rsid w:val="00ED205F"/>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2014-08-09T12:31:00Z</cp:lastPrinted>
  <dcterms:created xsi:type="dcterms:W3CDTF">2014-08-09T12:33:00Z</dcterms:created>
  <dcterms:modified xsi:type="dcterms:W3CDTF">2014-08-09T12:33:00Z</dcterms:modified>
</cp:coreProperties>
</file>